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22"/>
        <w:gridCol w:w="5228"/>
      </w:tblGrid>
      <w:tr w:rsidR="00761D7A" w:rsidRPr="00761D7A" w14:paraId="7B777867" w14:textId="77777777" w:rsidTr="00EA770F">
        <w:tc>
          <w:tcPr>
            <w:tcW w:w="9322" w:type="dxa"/>
            <w:gridSpan w:val="2"/>
          </w:tcPr>
          <w:p w14:paraId="3B20FC2F" w14:textId="77777777" w:rsidR="00761D7A" w:rsidRPr="00E412FC" w:rsidRDefault="00761D7A" w:rsidP="00761D7A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412F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Informačný list predmetu</w:t>
            </w:r>
          </w:p>
        </w:tc>
      </w:tr>
      <w:tr w:rsidR="00761D7A" w:rsidRPr="00761D7A" w14:paraId="5AC81FF4" w14:textId="77777777" w:rsidTr="00EA770F">
        <w:tc>
          <w:tcPr>
            <w:tcW w:w="9322" w:type="dxa"/>
            <w:gridSpan w:val="2"/>
          </w:tcPr>
          <w:p w14:paraId="31531136" w14:textId="77777777" w:rsidR="00761D7A" w:rsidRPr="00E412FC" w:rsidRDefault="00761D7A" w:rsidP="00761D7A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412F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Vysoká škola:</w:t>
            </w:r>
            <w:r w:rsidRPr="00E412FC">
              <w:rPr>
                <w:rFonts w:asciiTheme="minorHAnsi" w:hAnsiTheme="minorHAnsi" w:cstheme="minorHAnsi"/>
                <w:sz w:val="16"/>
                <w:szCs w:val="16"/>
              </w:rPr>
              <w:t xml:space="preserve"> Vysoká škola zdravotníctva a sociálnej práce sv. Alžbety v Bratislave</w:t>
            </w:r>
          </w:p>
        </w:tc>
      </w:tr>
      <w:tr w:rsidR="00761D7A" w:rsidRPr="00761D7A" w14:paraId="7B3C1D8C" w14:textId="77777777" w:rsidTr="00EA770F">
        <w:tc>
          <w:tcPr>
            <w:tcW w:w="9322" w:type="dxa"/>
            <w:gridSpan w:val="2"/>
          </w:tcPr>
          <w:p w14:paraId="4A7EBD97" w14:textId="77777777" w:rsidR="00761D7A" w:rsidRPr="00E412FC" w:rsidRDefault="00761D7A" w:rsidP="00761D7A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412F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Pracovisko:</w:t>
            </w:r>
            <w:r w:rsidRPr="00E412FC">
              <w:rPr>
                <w:rFonts w:asciiTheme="minorHAnsi" w:hAnsiTheme="minorHAnsi" w:cstheme="minorHAnsi"/>
                <w:sz w:val="16"/>
                <w:szCs w:val="16"/>
              </w:rPr>
              <w:t xml:space="preserve"> Katedra psychológie, Bratislava</w:t>
            </w:r>
          </w:p>
        </w:tc>
      </w:tr>
      <w:tr w:rsidR="00761D7A" w:rsidRPr="00761D7A" w14:paraId="6F814D73" w14:textId="77777777" w:rsidTr="00EA770F">
        <w:tc>
          <w:tcPr>
            <w:tcW w:w="4110" w:type="dxa"/>
          </w:tcPr>
          <w:p w14:paraId="4C467FF1" w14:textId="77777777" w:rsidR="00761D7A" w:rsidRPr="00E412FC" w:rsidRDefault="00761D7A" w:rsidP="00761D7A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412F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Kód predmetu:</w:t>
            </w:r>
            <w:r w:rsidRPr="00E412FC">
              <w:rPr>
                <w:rFonts w:asciiTheme="minorHAnsi" w:hAnsiTheme="minorHAnsi" w:cstheme="minorHAnsi"/>
                <w:sz w:val="16"/>
                <w:szCs w:val="16"/>
              </w:rPr>
              <w:t xml:space="preserve"> 0-1854d</w:t>
            </w:r>
          </w:p>
        </w:tc>
        <w:tc>
          <w:tcPr>
            <w:tcW w:w="5212" w:type="dxa"/>
          </w:tcPr>
          <w:p w14:paraId="47A71299" w14:textId="6FCA2088" w:rsidR="00761D7A" w:rsidRPr="00E412FC" w:rsidRDefault="00761D7A" w:rsidP="00761D7A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412F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Názov predmetu: </w:t>
            </w:r>
            <w:r w:rsidRPr="00E412FC">
              <w:rPr>
                <w:rFonts w:asciiTheme="minorHAnsi" w:hAnsiTheme="minorHAnsi" w:cstheme="minorHAnsi"/>
                <w:sz w:val="16"/>
                <w:szCs w:val="16"/>
              </w:rPr>
              <w:t>Sociológia zdravia a choroby</w:t>
            </w:r>
          </w:p>
        </w:tc>
      </w:tr>
      <w:tr w:rsidR="00761D7A" w:rsidRPr="00761D7A" w14:paraId="088A77D6" w14:textId="77777777" w:rsidTr="00EA770F">
        <w:trPr>
          <w:trHeight w:val="548"/>
        </w:trPr>
        <w:tc>
          <w:tcPr>
            <w:tcW w:w="9322" w:type="dxa"/>
            <w:gridSpan w:val="2"/>
          </w:tcPr>
          <w:p w14:paraId="78A3ED1A" w14:textId="77777777" w:rsidR="00C1319D" w:rsidRPr="00E412FC" w:rsidRDefault="00761D7A" w:rsidP="00C1319D">
            <w:pPr>
              <w:spacing w:after="160" w:line="259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412F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Druh, rozsah a metóda vzdelávacích činností:</w:t>
            </w:r>
            <w:r w:rsidRPr="00E412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7955671A" w14:textId="77777777" w:rsidR="00C1319D" w:rsidRPr="00E412FC" w:rsidRDefault="00C1319D" w:rsidP="00C1319D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412F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Druh vzdelávacích činností </w:t>
            </w:r>
            <w:r w:rsidRPr="00E412FC">
              <w:rPr>
                <w:rFonts w:asciiTheme="minorHAnsi" w:hAnsiTheme="minorHAnsi" w:cstheme="minorHAnsi"/>
                <w:sz w:val="16"/>
                <w:szCs w:val="16"/>
              </w:rPr>
              <w:t>prednáška, seminár;</w:t>
            </w:r>
          </w:p>
          <w:p w14:paraId="5C614EFF" w14:textId="49DB2D8D" w:rsidR="00C1319D" w:rsidRPr="00E412FC" w:rsidRDefault="00C1319D" w:rsidP="00C1319D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412F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Rozsah vzdelávacích činností:</w:t>
            </w:r>
            <w:r w:rsidRPr="00E412FC">
              <w:rPr>
                <w:rFonts w:asciiTheme="minorHAnsi" w:hAnsiTheme="minorHAnsi" w:cstheme="minorHAnsi"/>
                <w:sz w:val="16"/>
                <w:szCs w:val="16"/>
              </w:rPr>
              <w:t xml:space="preserve"> 2 hod./týždeň 1 hod. prednáška, 1 hod. seminár </w:t>
            </w:r>
          </w:p>
          <w:p w14:paraId="627A4A8A" w14:textId="6B968568" w:rsidR="00761D7A" w:rsidRPr="00E412FC" w:rsidRDefault="00C1319D" w:rsidP="00C1319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412F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Metóda vzdelávacích činností: </w:t>
            </w:r>
            <w:r w:rsidRPr="00E412FC">
              <w:rPr>
                <w:rFonts w:asciiTheme="minorHAnsi" w:hAnsiTheme="minorHAnsi" w:cstheme="minorHAnsi"/>
                <w:sz w:val="16"/>
                <w:szCs w:val="16"/>
              </w:rPr>
              <w:t>prezenčná, dištančná (Webex</w:t>
            </w:r>
            <w:r w:rsidR="009A0870">
              <w:rPr>
                <w:rFonts w:asciiTheme="minorHAnsi" w:hAnsiTheme="minorHAnsi" w:cstheme="minorHAnsi"/>
                <w:sz w:val="16"/>
                <w:szCs w:val="16"/>
              </w:rPr>
              <w:t>, Elix</w:t>
            </w:r>
            <w:r w:rsidRPr="00E412FC">
              <w:rPr>
                <w:rFonts w:asciiTheme="minorHAnsi" w:hAnsiTheme="minorHAnsi" w:cstheme="minorHAnsi"/>
                <w:sz w:val="16"/>
                <w:szCs w:val="16"/>
              </w:rPr>
              <w:t xml:space="preserve">), kombinovaná; </w:t>
            </w:r>
            <w:r w:rsidR="00761D7A" w:rsidRPr="00E412FC">
              <w:rPr>
                <w:rFonts w:asciiTheme="minorHAnsi" w:hAnsiTheme="minorHAnsi" w:cstheme="minorHAnsi"/>
                <w:sz w:val="16"/>
                <w:szCs w:val="16"/>
              </w:rPr>
              <w:t>forma prezenčná (20 hod.), konzultácie s pedagógom, samoštúdium, príprava na cvičenia (55 hod.), spolu 75 hod.</w:t>
            </w:r>
          </w:p>
        </w:tc>
      </w:tr>
      <w:tr w:rsidR="00761D7A" w:rsidRPr="00761D7A" w14:paraId="59681C26" w14:textId="77777777" w:rsidTr="00EA770F">
        <w:trPr>
          <w:trHeight w:val="286"/>
        </w:trPr>
        <w:tc>
          <w:tcPr>
            <w:tcW w:w="9322" w:type="dxa"/>
            <w:gridSpan w:val="2"/>
          </w:tcPr>
          <w:p w14:paraId="43240F34" w14:textId="77777777" w:rsidR="00761D7A" w:rsidRPr="00E412FC" w:rsidRDefault="00761D7A" w:rsidP="00761D7A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412F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Počet kreditov:</w:t>
            </w:r>
            <w:r w:rsidRPr="00E412FC">
              <w:rPr>
                <w:rFonts w:asciiTheme="minorHAnsi" w:hAnsiTheme="minorHAnsi" w:cstheme="minorHAnsi"/>
                <w:sz w:val="16"/>
                <w:szCs w:val="16"/>
              </w:rPr>
              <w:t xml:space="preserve"> 3</w:t>
            </w:r>
          </w:p>
        </w:tc>
      </w:tr>
      <w:tr w:rsidR="00761D7A" w:rsidRPr="00761D7A" w14:paraId="27D3A540" w14:textId="77777777" w:rsidTr="00EA770F">
        <w:tc>
          <w:tcPr>
            <w:tcW w:w="9322" w:type="dxa"/>
            <w:gridSpan w:val="2"/>
          </w:tcPr>
          <w:p w14:paraId="0A0CCAFB" w14:textId="77777777" w:rsidR="00761D7A" w:rsidRPr="00E412FC" w:rsidRDefault="00761D7A" w:rsidP="00761D7A">
            <w:pPr>
              <w:spacing w:after="160" w:line="259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412F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Odporúčaný semester/trimester štúdia:</w:t>
            </w:r>
            <w:r w:rsidRPr="00E412FC">
              <w:rPr>
                <w:rFonts w:asciiTheme="minorHAnsi" w:hAnsiTheme="minorHAnsi" w:cstheme="minorHAnsi"/>
                <w:sz w:val="16"/>
                <w:szCs w:val="16"/>
              </w:rPr>
              <w:t xml:space="preserve"> denná forma 1. ročník, letný semester; </w:t>
            </w:r>
          </w:p>
        </w:tc>
      </w:tr>
      <w:tr w:rsidR="00761D7A" w:rsidRPr="00761D7A" w14:paraId="63CD8E22" w14:textId="77777777" w:rsidTr="00EA770F">
        <w:tc>
          <w:tcPr>
            <w:tcW w:w="9322" w:type="dxa"/>
            <w:gridSpan w:val="2"/>
          </w:tcPr>
          <w:p w14:paraId="7D774636" w14:textId="77777777" w:rsidR="00761D7A" w:rsidRPr="00E412FC" w:rsidRDefault="00761D7A" w:rsidP="00761D7A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412F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Stupeň štúdia:</w:t>
            </w:r>
            <w:r w:rsidRPr="00E412FC">
              <w:rPr>
                <w:rFonts w:asciiTheme="minorHAnsi" w:hAnsiTheme="minorHAnsi" w:cstheme="minorHAnsi"/>
                <w:sz w:val="16"/>
                <w:szCs w:val="16"/>
              </w:rPr>
              <w:t xml:space="preserve"> 1. stupeň (bakalársky)</w:t>
            </w:r>
          </w:p>
        </w:tc>
      </w:tr>
      <w:tr w:rsidR="00761D7A" w:rsidRPr="00761D7A" w14:paraId="303A525D" w14:textId="77777777" w:rsidTr="00EA770F">
        <w:tc>
          <w:tcPr>
            <w:tcW w:w="9322" w:type="dxa"/>
            <w:gridSpan w:val="2"/>
          </w:tcPr>
          <w:p w14:paraId="5FD2ACC1" w14:textId="77777777" w:rsidR="00761D7A" w:rsidRPr="00E412FC" w:rsidRDefault="00761D7A" w:rsidP="00761D7A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412F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Podmieňujúce predmety:</w:t>
            </w:r>
            <w:r w:rsidRPr="00E412FC">
              <w:rPr>
                <w:rFonts w:asciiTheme="minorHAnsi" w:hAnsiTheme="minorHAnsi" w:cstheme="minorHAnsi"/>
                <w:sz w:val="16"/>
                <w:szCs w:val="16"/>
              </w:rPr>
              <w:t xml:space="preserve"> bez podmienenia</w:t>
            </w:r>
          </w:p>
        </w:tc>
      </w:tr>
      <w:tr w:rsidR="00761D7A" w:rsidRPr="00761D7A" w14:paraId="030D7069" w14:textId="77777777" w:rsidTr="00EA770F">
        <w:tc>
          <w:tcPr>
            <w:tcW w:w="9322" w:type="dxa"/>
            <w:gridSpan w:val="2"/>
          </w:tcPr>
          <w:p w14:paraId="487682FD" w14:textId="77777777" w:rsidR="00761D7A" w:rsidRPr="00E412FC" w:rsidRDefault="00761D7A" w:rsidP="00761D7A">
            <w:pPr>
              <w:spacing w:after="160" w:line="259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412F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Podmienky na absolvovanie predmetu:</w:t>
            </w:r>
          </w:p>
          <w:p w14:paraId="058C0F83" w14:textId="77777777" w:rsidR="00761D7A" w:rsidRPr="00E412FC" w:rsidRDefault="00761D7A" w:rsidP="00761D7A">
            <w:pPr>
              <w:spacing w:after="160" w:line="259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412FC">
              <w:rPr>
                <w:rFonts w:asciiTheme="minorHAnsi" w:hAnsiTheme="minorHAnsi" w:cstheme="minorHAnsi"/>
                <w:sz w:val="16"/>
                <w:szCs w:val="16"/>
              </w:rPr>
              <w:t>Na absolvovanie predmetu je potrebná aktívna účasť na výučbových aktivitách a úspešné absolvovanie, a overenie vzdelávacích výstupov.</w:t>
            </w:r>
          </w:p>
          <w:p w14:paraId="693BC1C5" w14:textId="77777777" w:rsidR="00761D7A" w:rsidRPr="00E412FC" w:rsidRDefault="00761D7A" w:rsidP="00761D7A">
            <w:pPr>
              <w:spacing w:after="160" w:line="259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412FC">
              <w:rPr>
                <w:rFonts w:asciiTheme="minorHAnsi" w:hAnsiTheme="minorHAnsi" w:cstheme="minorHAnsi"/>
                <w:sz w:val="16"/>
                <w:szCs w:val="16"/>
              </w:rPr>
              <w:t>Študent/ka môže počas semestra získať maximálne 100 bodov za jednotlivé časti skúšky.</w:t>
            </w:r>
          </w:p>
          <w:p w14:paraId="348590B6" w14:textId="77777777" w:rsidR="00761D7A" w:rsidRPr="00E412FC" w:rsidRDefault="00761D7A" w:rsidP="00761D7A">
            <w:pPr>
              <w:spacing w:after="160" w:line="259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412FC">
              <w:rPr>
                <w:rFonts w:asciiTheme="minorHAnsi" w:hAnsiTheme="minorHAnsi" w:cstheme="minorHAnsi"/>
                <w:sz w:val="16"/>
                <w:szCs w:val="16"/>
              </w:rPr>
              <w:t>Podmienkou udelenia kreditov za predmet je minimálne 61% úspešnosť v hodnotení.  Dosiahnutý počet bodov za jednotlivé aktivity sa spočítava a tvorí celkové hodnotenie.  Na hodnotenie  A: 100 – 91 %, B: 90 – 81 %, C: 80 – 73 %, D: 72 – 66 %, E: 65 – 61 % , FX: 60 – 0 %.</w:t>
            </w:r>
          </w:p>
        </w:tc>
      </w:tr>
      <w:tr w:rsidR="00761D7A" w:rsidRPr="00761D7A" w14:paraId="11D752B0" w14:textId="77777777" w:rsidTr="00EA770F">
        <w:tc>
          <w:tcPr>
            <w:tcW w:w="9322" w:type="dxa"/>
            <w:gridSpan w:val="2"/>
          </w:tcPr>
          <w:p w14:paraId="359E1AE7" w14:textId="77777777" w:rsidR="00761D7A" w:rsidRPr="00E412FC" w:rsidRDefault="00761D7A" w:rsidP="00761D7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412F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Výsledky vzdelávania:</w:t>
            </w:r>
          </w:p>
          <w:tbl>
            <w:tblPr>
              <w:tblStyle w:val="Mriekatabuky"/>
              <w:tblW w:w="9096" w:type="dxa"/>
              <w:tblLook w:val="04A0" w:firstRow="1" w:lastRow="0" w:firstColumn="1" w:lastColumn="0" w:noHBand="0" w:noVBand="1"/>
            </w:tblPr>
            <w:tblGrid>
              <w:gridCol w:w="828"/>
              <w:gridCol w:w="4837"/>
              <w:gridCol w:w="1433"/>
              <w:gridCol w:w="1998"/>
            </w:tblGrid>
            <w:tr w:rsidR="00761D7A" w:rsidRPr="00E412FC" w14:paraId="2C574B53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7AD096" w14:textId="77777777" w:rsidR="00761D7A" w:rsidRPr="00E412FC" w:rsidRDefault="00761D7A" w:rsidP="00761D7A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E412FC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Výstup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0CB9B" w14:textId="77777777" w:rsidR="00761D7A" w:rsidRPr="00E412FC" w:rsidRDefault="00761D7A" w:rsidP="00761D7A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E412FC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Deskriptor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AFCD3B" w14:textId="77777777" w:rsidR="00761D7A" w:rsidRPr="00E412FC" w:rsidRDefault="00761D7A" w:rsidP="00761D7A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E412FC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Forma</w:t>
                  </w:r>
                </w:p>
                <w:p w14:paraId="4D6114B1" w14:textId="77777777" w:rsidR="00761D7A" w:rsidRPr="00E412FC" w:rsidRDefault="00761D7A" w:rsidP="00761D7A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E412FC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vzdelávania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63B65A" w14:textId="77777777" w:rsidR="00761D7A" w:rsidRPr="00E412FC" w:rsidRDefault="00761D7A" w:rsidP="00761D7A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E412FC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Metóda hodnotenia / overenia VV: spolu 100 bodov</w:t>
                  </w:r>
                </w:p>
              </w:tc>
            </w:tr>
            <w:tr w:rsidR="00761D7A" w:rsidRPr="00E412FC" w14:paraId="7283E015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F18492" w14:textId="77777777" w:rsidR="00761D7A" w:rsidRPr="00E412FC" w:rsidRDefault="00761D7A" w:rsidP="00761D7A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E412FC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VV1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77B193" w14:textId="77777777" w:rsidR="00761D7A" w:rsidRPr="00E412FC" w:rsidRDefault="00761D7A" w:rsidP="00761D7A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textAlignment w:val="baseline"/>
                    <w:rPr>
                      <w:rFonts w:asciiTheme="minorHAnsi" w:hAnsiTheme="minorHAnsi" w:cstheme="minorHAnsi"/>
                      <w:bCs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E412FC">
                    <w:rPr>
                      <w:rFonts w:asciiTheme="minorHAnsi" w:hAnsiTheme="minorHAnsi" w:cstheme="minorHAnsi"/>
                      <w:b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 xml:space="preserve">Zameranie na vedomosti: </w:t>
                  </w:r>
                </w:p>
                <w:p w14:paraId="73AEDCBF" w14:textId="36184E62" w:rsidR="00761D7A" w:rsidRPr="00E412FC" w:rsidRDefault="00761D7A" w:rsidP="00761D7A">
                  <w:pPr>
                    <w:spacing w:after="160" w:line="259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E412FC">
                    <w:rPr>
                      <w:rFonts w:asciiTheme="minorHAnsi" w:hAnsiTheme="minorHAnsi" w:cstheme="minorHAnsi"/>
                      <w:sz w:val="16"/>
                      <w:szCs w:val="16"/>
                    </w:rPr>
                    <w:t>Študenti dokážu definovať  základne pojmy zo sociológie zdravia a choroby.  Osvoja si základné sociologické teoretické východiská v skúmaní zdravia a zdravotníctva.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57750A" w14:textId="77777777" w:rsidR="00761D7A" w:rsidRPr="00E412FC" w:rsidRDefault="00761D7A" w:rsidP="00761D7A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E412FC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Prednášky + cvičenie + samoštúdium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31B89B" w14:textId="77777777" w:rsidR="00761D7A" w:rsidRPr="00E412FC" w:rsidRDefault="00761D7A" w:rsidP="00761D7A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E412FC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Písomná skúška (max. 30 bodov), % úspešnosti 61 % - 18 bodov</w:t>
                  </w:r>
                </w:p>
              </w:tc>
            </w:tr>
            <w:tr w:rsidR="00761D7A" w:rsidRPr="00E412FC" w14:paraId="1F7332B4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38744C" w14:textId="77777777" w:rsidR="00761D7A" w:rsidRPr="00E412FC" w:rsidRDefault="00761D7A" w:rsidP="00761D7A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E412FC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VV2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D26C64" w14:textId="77777777" w:rsidR="00761D7A" w:rsidRPr="00E412FC" w:rsidRDefault="00761D7A" w:rsidP="00761D7A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E412FC">
                    <w:rPr>
                      <w:rFonts w:asciiTheme="minorHAnsi" w:hAnsiTheme="minorHAnsi" w:cstheme="minorHAnsi"/>
                      <w:b/>
                      <w:bCs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>Zameranie na zručnosti:</w:t>
                  </w:r>
                </w:p>
                <w:p w14:paraId="1CEA5B35" w14:textId="76AC9945" w:rsidR="00761D7A" w:rsidRPr="00E412FC" w:rsidRDefault="00761D7A" w:rsidP="00165A21">
                  <w:pPr>
                    <w:spacing w:after="160" w:line="259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E412FC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Vedia aplikovať poznatky zo sociológie zdravia a choroby  na porozumenie sociálnych javov a sociálnych problémov súvisiacich so zdravím a zdravotníctvom. 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B9B886" w14:textId="77777777" w:rsidR="00761D7A" w:rsidRPr="00E412FC" w:rsidRDefault="00761D7A" w:rsidP="00761D7A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E412FC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Prednášky + cvičenie + samoštúdium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E8D655" w14:textId="77777777" w:rsidR="00761D7A" w:rsidRPr="00E412FC" w:rsidRDefault="00761D7A" w:rsidP="00761D7A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E412FC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Písomná skúška (max. 35 bodov) % úspešnosti 61 % - 21 bodov</w:t>
                  </w:r>
                </w:p>
              </w:tc>
            </w:tr>
            <w:tr w:rsidR="00761D7A" w:rsidRPr="00E412FC" w14:paraId="3BBE3D69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6CE33B" w14:textId="77777777" w:rsidR="00761D7A" w:rsidRPr="00E412FC" w:rsidRDefault="00761D7A" w:rsidP="00761D7A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E412FC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VV3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561EFB" w14:textId="77777777" w:rsidR="00761D7A" w:rsidRPr="00E412FC" w:rsidRDefault="00761D7A" w:rsidP="00761D7A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E412FC">
                    <w:rPr>
                      <w:rFonts w:asciiTheme="minorHAnsi" w:hAnsiTheme="minorHAnsi" w:cstheme="minorHAnsi"/>
                      <w:b/>
                      <w:bCs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>Zameranie na kompetentnosti:</w:t>
                  </w:r>
                </w:p>
                <w:p w14:paraId="26548F65" w14:textId="7ED96867" w:rsidR="00761D7A" w:rsidRPr="00E412FC" w:rsidRDefault="00761D7A" w:rsidP="00761D7A">
                  <w:pPr>
                    <w:spacing w:after="160" w:line="259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E412FC">
                    <w:rPr>
                      <w:rFonts w:asciiTheme="minorHAnsi" w:hAnsiTheme="minorHAnsi" w:cstheme="minorHAnsi"/>
                      <w:sz w:val="16"/>
                      <w:szCs w:val="16"/>
                    </w:rPr>
                    <w:t>Vedia zaujať erudovaný, na sociologickom poznaní založený prístup k role sociálnych faktorov v determinovaní zdravia jednotlivcov, skupín a celej spoločnosti, k pôsobeniu zdravotníckych inštitúcií a organizácií i k reakciám spoločnosti na ochorenia vrátane kultúrnych významov a normatívnych očakávaní.</w:t>
                  </w:r>
                  <w:r w:rsidR="00165A21" w:rsidRPr="00E412FC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 w:rsidRPr="00E412FC">
                    <w:rPr>
                      <w:rFonts w:asciiTheme="minorHAnsi" w:hAnsiTheme="minorHAnsi" w:cstheme="minorHAnsi"/>
                      <w:sz w:val="16"/>
                      <w:szCs w:val="16"/>
                    </w:rPr>
                    <w:t>Študenti majú záujem o hlbšie poznanie sociálnych aspektov zdravia a zdravotníctva,  problematiky  formovania zdravého spôsobu života a  formovania zodpovedných postojov ľudí k svojmu zdraviu.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0DDBD4" w14:textId="77777777" w:rsidR="00761D7A" w:rsidRPr="00E412FC" w:rsidRDefault="00761D7A" w:rsidP="00761D7A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E412FC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 xml:space="preserve">Prednášky + cvičenie + samoštúdium + kolokviálna diskusia 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70817" w14:textId="77777777" w:rsidR="00761D7A" w:rsidRPr="00E412FC" w:rsidRDefault="00761D7A" w:rsidP="00761D7A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E412FC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Písomná skúška (max. 35 bodov), % úspešnosti 61 % - 21 bodov</w:t>
                  </w:r>
                </w:p>
              </w:tc>
            </w:tr>
          </w:tbl>
          <w:p w14:paraId="0C46C3EF" w14:textId="77777777" w:rsidR="00761D7A" w:rsidRPr="00E412FC" w:rsidRDefault="00761D7A" w:rsidP="00761D7A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61D7A" w:rsidRPr="00761D7A" w14:paraId="6D3E9FBD" w14:textId="77777777" w:rsidTr="00EA770F">
        <w:tc>
          <w:tcPr>
            <w:tcW w:w="9322" w:type="dxa"/>
            <w:gridSpan w:val="2"/>
          </w:tcPr>
          <w:p w14:paraId="0C8BD985" w14:textId="77777777" w:rsidR="00761D7A" w:rsidRPr="00E412FC" w:rsidRDefault="00761D7A" w:rsidP="00761D7A">
            <w:pPr>
              <w:spacing w:after="160" w:line="259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412F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Stručná osnova predmetu:</w:t>
            </w:r>
            <w:r w:rsidRPr="00E412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C2483E7" w14:textId="77777777" w:rsidR="00761D7A" w:rsidRPr="00E412FC" w:rsidRDefault="00761D7A" w:rsidP="001C6E0F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E412FC">
              <w:rPr>
                <w:rFonts w:asciiTheme="minorHAnsi" w:hAnsiTheme="minorHAnsi" w:cstheme="minorHAnsi"/>
                <w:sz w:val="16"/>
                <w:szCs w:val="16"/>
              </w:rPr>
              <w:t xml:space="preserve">Sociológia zdravia a choroby ako  odvetvová sociológia, jej význam pre verejné zdravotníctvo, zdravotné politiku a zdravotnícke odbory. </w:t>
            </w:r>
          </w:p>
          <w:p w14:paraId="4FE524C9" w14:textId="77777777" w:rsidR="00761D7A" w:rsidRPr="00E412FC" w:rsidRDefault="00761D7A" w:rsidP="001C6E0F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E412FC">
              <w:rPr>
                <w:rFonts w:asciiTheme="minorHAnsi" w:hAnsiTheme="minorHAnsi" w:cstheme="minorHAnsi"/>
                <w:sz w:val="16"/>
                <w:szCs w:val="16"/>
              </w:rPr>
              <w:t xml:space="preserve">Sociálna demografia zdravia </w:t>
            </w:r>
          </w:p>
          <w:p w14:paraId="24C11434" w14:textId="77777777" w:rsidR="00761D7A" w:rsidRPr="00E412FC" w:rsidRDefault="00761D7A" w:rsidP="001C6E0F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E412FC">
              <w:rPr>
                <w:rFonts w:asciiTheme="minorHAnsi" w:hAnsiTheme="minorHAnsi" w:cstheme="minorHAnsi"/>
                <w:sz w:val="16"/>
                <w:szCs w:val="16"/>
              </w:rPr>
              <w:t>Zdravotné správanie a životný štýl</w:t>
            </w:r>
          </w:p>
          <w:p w14:paraId="1E30D8EC" w14:textId="77777777" w:rsidR="00761D7A" w:rsidRPr="00E412FC" w:rsidRDefault="00761D7A" w:rsidP="001C6E0F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E412FC">
              <w:rPr>
                <w:rFonts w:asciiTheme="minorHAnsi" w:hAnsiTheme="minorHAnsi" w:cstheme="minorHAnsi"/>
                <w:sz w:val="16"/>
                <w:szCs w:val="16"/>
              </w:rPr>
              <w:t>Rola pacienta</w:t>
            </w:r>
          </w:p>
          <w:p w14:paraId="52FE9AE4" w14:textId="77777777" w:rsidR="00761D7A" w:rsidRPr="00E412FC" w:rsidRDefault="00761D7A" w:rsidP="001C6E0F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E412FC">
              <w:rPr>
                <w:rFonts w:asciiTheme="minorHAnsi" w:hAnsiTheme="minorHAnsi" w:cstheme="minorHAnsi"/>
                <w:sz w:val="16"/>
                <w:szCs w:val="16"/>
              </w:rPr>
              <w:t>Správanie sa v chorobe</w:t>
            </w:r>
          </w:p>
          <w:p w14:paraId="0C890FC6" w14:textId="77777777" w:rsidR="00761D7A" w:rsidRPr="00E412FC" w:rsidRDefault="00761D7A" w:rsidP="001C6E0F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E412FC">
              <w:rPr>
                <w:rFonts w:asciiTheme="minorHAnsi" w:hAnsiTheme="minorHAnsi" w:cstheme="minorHAnsi"/>
                <w:sz w:val="16"/>
                <w:szCs w:val="16"/>
              </w:rPr>
              <w:t>Sociálne vzťahy a zdravie</w:t>
            </w:r>
          </w:p>
          <w:p w14:paraId="012EC479" w14:textId="77777777" w:rsidR="00761D7A" w:rsidRPr="00E412FC" w:rsidRDefault="00761D7A" w:rsidP="001C6E0F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E412FC">
              <w:rPr>
                <w:rFonts w:asciiTheme="minorHAnsi" w:hAnsiTheme="minorHAnsi" w:cstheme="minorHAnsi"/>
                <w:sz w:val="16"/>
                <w:szCs w:val="16"/>
              </w:rPr>
              <w:t>Sociálny kapitál a zdravie</w:t>
            </w:r>
          </w:p>
          <w:p w14:paraId="7A340981" w14:textId="77777777" w:rsidR="00761D7A" w:rsidRPr="00E412FC" w:rsidRDefault="00761D7A" w:rsidP="001C6E0F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E412FC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Medicinizácia</w:t>
            </w:r>
          </w:p>
          <w:p w14:paraId="395D98DE" w14:textId="77777777" w:rsidR="00761D7A" w:rsidRPr="00E412FC" w:rsidRDefault="00761D7A" w:rsidP="001C6E0F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E412FC">
              <w:rPr>
                <w:rFonts w:asciiTheme="minorHAnsi" w:hAnsiTheme="minorHAnsi" w:cstheme="minorHAnsi"/>
                <w:sz w:val="16"/>
                <w:szCs w:val="16"/>
              </w:rPr>
              <w:t>Zdravotné postihnutie</w:t>
            </w:r>
          </w:p>
          <w:p w14:paraId="56BE5D88" w14:textId="77777777" w:rsidR="00761D7A" w:rsidRPr="00E412FC" w:rsidRDefault="00761D7A" w:rsidP="001C6E0F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E412FC">
              <w:rPr>
                <w:rFonts w:asciiTheme="minorHAnsi" w:hAnsiTheme="minorHAnsi" w:cstheme="minorHAnsi"/>
                <w:sz w:val="16"/>
                <w:szCs w:val="16"/>
              </w:rPr>
              <w:t>Sociológia zdravotníckych povolaní</w:t>
            </w:r>
          </w:p>
          <w:p w14:paraId="5DB6E7EF" w14:textId="77777777" w:rsidR="00917C68" w:rsidRPr="00E412FC" w:rsidRDefault="00761D7A" w:rsidP="001C6E0F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E412FC">
              <w:rPr>
                <w:rFonts w:asciiTheme="minorHAnsi" w:hAnsiTheme="minorHAnsi" w:cstheme="minorHAnsi"/>
                <w:sz w:val="16"/>
                <w:szCs w:val="16"/>
              </w:rPr>
              <w:t>Sociológia zdravia a choroby na Slovensku</w:t>
            </w:r>
          </w:p>
          <w:p w14:paraId="6016FEEC" w14:textId="0010FE83" w:rsidR="001C6E0F" w:rsidRPr="00E412FC" w:rsidRDefault="001C6E0F" w:rsidP="001C6E0F">
            <w:pPr>
              <w:spacing w:after="160" w:line="259" w:lineRule="auto"/>
              <w:ind w:left="108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61D7A" w:rsidRPr="00761D7A" w14:paraId="5722C429" w14:textId="77777777" w:rsidTr="00EA770F">
        <w:tc>
          <w:tcPr>
            <w:tcW w:w="9322" w:type="dxa"/>
            <w:gridSpan w:val="2"/>
          </w:tcPr>
          <w:p w14:paraId="1683071B" w14:textId="77777777" w:rsidR="00761D7A" w:rsidRPr="00E412FC" w:rsidRDefault="00761D7A" w:rsidP="00761D7A">
            <w:pPr>
              <w:spacing w:after="160" w:line="259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412F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>Odporúčaná literatúra:</w:t>
            </w:r>
            <w:r w:rsidRPr="00E412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0E9E23AD" w14:textId="1A492509" w:rsidR="00761D7A" w:rsidRPr="00E412FC" w:rsidRDefault="00761D7A" w:rsidP="00761D7A">
            <w:pPr>
              <w:autoSpaceDE w:val="0"/>
              <w:autoSpaceDN w:val="0"/>
              <w:adjustRightInd w:val="0"/>
              <w:spacing w:after="160" w:line="259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E412FC">
              <w:rPr>
                <w:rFonts w:asciiTheme="minorHAnsi" w:eastAsia="Calibri" w:hAnsiTheme="minorHAnsi" w:cstheme="minorHAnsi"/>
                <w:sz w:val="16"/>
                <w:szCs w:val="16"/>
              </w:rPr>
              <w:t>MATULNÍK J., 2020: K vymedzeniu oblasti sociológie zdravia a choroby. In: Matulník J. Capíková S.: Sociológia zdravia a verejné zdravotníctvo, problémy aperspektívy spolupráce. Zborník príspevkov z vedeckej konferencie. Slovenská sociologická spoločnosť pri SAV. Bratislava [cit. 2023-03-9]</w:t>
            </w:r>
            <w:r w:rsidR="002E624F" w:rsidRPr="00E412FC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</w:t>
            </w:r>
            <w:r w:rsidRPr="00E412FC">
              <w:rPr>
                <w:rFonts w:asciiTheme="minorHAnsi" w:eastAsia="Calibri" w:hAnsiTheme="minorHAnsi" w:cstheme="minorHAnsi"/>
                <w:sz w:val="16"/>
                <w:szCs w:val="16"/>
              </w:rPr>
              <w:t>http://www.sociologia.eu.sk/wp-content/uploads/ZBORNIK-Sociologia-averejne-zdravotnictvo-2018-final.pdf</w:t>
            </w:r>
          </w:p>
          <w:p w14:paraId="0E17F7D7" w14:textId="2650DE99" w:rsidR="00761D7A" w:rsidRPr="00E412FC" w:rsidRDefault="00761D7A" w:rsidP="00761D7A">
            <w:pPr>
              <w:autoSpaceDE w:val="0"/>
              <w:autoSpaceDN w:val="0"/>
              <w:adjustRightInd w:val="0"/>
              <w:spacing w:after="160" w:line="259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E412FC">
              <w:rPr>
                <w:rFonts w:asciiTheme="minorHAnsi" w:eastAsia="Calibri" w:hAnsiTheme="minorHAnsi" w:cstheme="minorHAnsi"/>
                <w:sz w:val="16"/>
                <w:szCs w:val="16"/>
              </w:rPr>
              <w:t>BEŇO P., CAPÍKOVÁ S., 2014: Sociálna debarierizácia v zdravotníctve z pohľadu pacientov</w:t>
            </w:r>
            <w:r w:rsidR="002E624F" w:rsidRPr="00E412FC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</w:t>
            </w:r>
            <w:r w:rsidRPr="00E412FC">
              <w:rPr>
                <w:rFonts w:asciiTheme="minorHAnsi" w:eastAsia="Calibri" w:hAnsiTheme="minorHAnsi" w:cstheme="minorHAnsi"/>
                <w:sz w:val="16"/>
                <w:szCs w:val="16"/>
              </w:rPr>
              <w:t>s postihnutím sluchu. In: Matulník J., Kollár R., Kollárová M.: Pacient v zdravotnom systéme a v spoločnosti, Sekcia sociológie zdravotníctva Slovenskej sociologickej spoločnosti pri SAV, Bratislava s. 72-84 [cit. 2023-03-9]</w:t>
            </w:r>
            <w:r w:rsidR="00390578" w:rsidRPr="00E412FC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</w:t>
            </w:r>
            <w:r w:rsidRPr="00E412FC">
              <w:rPr>
                <w:rFonts w:asciiTheme="minorHAnsi" w:eastAsia="Calibri" w:hAnsiTheme="minorHAnsi" w:cstheme="minorHAnsi"/>
                <w:sz w:val="16"/>
                <w:szCs w:val="16"/>
              </w:rPr>
              <w:t>http://www.sociologia.eu.sk/wpcontent/uploads/2014/05/Zbornik-pacient-v-zdravotnom-systeme-a-v-spolocnosti.pdf</w:t>
            </w:r>
          </w:p>
          <w:p w14:paraId="32096237" w14:textId="296E34C4" w:rsidR="00761D7A" w:rsidRPr="00E412FC" w:rsidRDefault="00761D7A" w:rsidP="00761D7A">
            <w:pPr>
              <w:autoSpaceDE w:val="0"/>
              <w:autoSpaceDN w:val="0"/>
              <w:adjustRightInd w:val="0"/>
              <w:spacing w:after="160" w:line="259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E412FC">
              <w:rPr>
                <w:rFonts w:asciiTheme="minorHAnsi" w:eastAsia="Calibri" w:hAnsiTheme="minorHAnsi" w:cstheme="minorHAnsi"/>
                <w:sz w:val="16"/>
                <w:szCs w:val="16"/>
              </w:rPr>
              <w:t>MATULNÍK J., 2014: K teoretickým prístupom v sociologickom skúmaní problematiky ľudí so zdravotným postihnutím. In: Matulník J., Kollár R., Kollárová M.: Pacient v zdravotnom systéme a v spoločnosti, Sekcia sociológie zdravotníctva Slovenskej sociologickejspoločnosti pri SAV, Bratislavas. s. 65-71 [cit. 2023-03-9http://www.sociologia.eu.sk/wp-content/uploads/2014/05/Zbornikpacient-v-zdravotnom-systeme-a-v-spolocnosti.pdf</w:t>
            </w:r>
          </w:p>
          <w:p w14:paraId="2D0999FE" w14:textId="77777777" w:rsidR="00761D7A" w:rsidRPr="00E412FC" w:rsidRDefault="00761D7A" w:rsidP="00761D7A">
            <w:pPr>
              <w:autoSpaceDE w:val="0"/>
              <w:autoSpaceDN w:val="0"/>
              <w:adjustRightInd w:val="0"/>
              <w:spacing w:after="160" w:line="259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E412FC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COCKERHAM W., 2014: The Sociology of Health in the United Stated: Recent Theoretical contributions. Ciência &amp; Saúde Coletiva. 19, 4, pp. 1031-1039 </w:t>
            </w:r>
          </w:p>
          <w:p w14:paraId="24EFAB87" w14:textId="6271C2D3" w:rsidR="00761D7A" w:rsidRPr="00E412FC" w:rsidRDefault="00761D7A" w:rsidP="00761D7A">
            <w:pPr>
              <w:autoSpaceDE w:val="0"/>
              <w:autoSpaceDN w:val="0"/>
              <w:adjustRightInd w:val="0"/>
              <w:spacing w:after="160" w:line="259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E412FC">
              <w:rPr>
                <w:rFonts w:asciiTheme="minorHAnsi" w:eastAsia="Calibri" w:hAnsiTheme="minorHAnsi" w:cstheme="minorHAnsi"/>
                <w:sz w:val="16"/>
                <w:szCs w:val="16"/>
              </w:rPr>
              <w:t>MATULNÍK J. , OPRGONÁŠOVÁ M, 2013: Prechod do dospelosti mladých ľudí so</w:t>
            </w:r>
            <w:r w:rsidR="00250469" w:rsidRPr="00E412FC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</w:t>
            </w:r>
            <w:r w:rsidRPr="00E412FC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zdravotným postihnutím a ovplyvňujúce sociálne faktory, záverečná správa z výskumu. Yuventa, Bratislava. [cit.2021-05-22] </w:t>
            </w:r>
            <w:hyperlink r:id="rId5" w:history="1">
              <w:r w:rsidRPr="00E412FC">
                <w:rPr>
                  <w:rFonts w:asciiTheme="minorHAnsi" w:eastAsia="Calibri" w:hAnsiTheme="minorHAnsi" w:cstheme="minorHAnsi"/>
                  <w:sz w:val="16"/>
                  <w:szCs w:val="16"/>
                </w:rPr>
                <w:t>https://www.iuventa.sk/files/vyskumna_sprava_prof_matulnik_def.pdf</w:t>
              </w:r>
            </w:hyperlink>
          </w:p>
          <w:p w14:paraId="1994243A" w14:textId="77777777" w:rsidR="00761D7A" w:rsidRPr="00E412FC" w:rsidRDefault="00761D7A" w:rsidP="00761D7A">
            <w:pPr>
              <w:autoSpaceDE w:val="0"/>
              <w:autoSpaceDN w:val="0"/>
              <w:adjustRightInd w:val="0"/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412FC">
              <w:rPr>
                <w:rFonts w:asciiTheme="minorHAnsi" w:eastAsia="Calibri" w:hAnsiTheme="minorHAnsi" w:cstheme="minorHAnsi"/>
                <w:sz w:val="16"/>
                <w:szCs w:val="16"/>
              </w:rPr>
              <w:t>BÁRTLOVÁ S., 2005: Sociologie medicíny a zdravotnictví . Grada, Praha</w:t>
            </w:r>
          </w:p>
          <w:p w14:paraId="633E71CD" w14:textId="77777777" w:rsidR="00761D7A" w:rsidRPr="00E412FC" w:rsidRDefault="00761D7A" w:rsidP="00761D7A">
            <w:pPr>
              <w:autoSpaceDE w:val="0"/>
              <w:autoSpaceDN w:val="0"/>
              <w:adjustRightInd w:val="0"/>
              <w:spacing w:after="160" w:line="259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E412FC">
              <w:rPr>
                <w:rFonts w:asciiTheme="minorHAnsi" w:eastAsia="Calibri" w:hAnsiTheme="minorHAnsi" w:cstheme="minorHAnsi"/>
                <w:sz w:val="16"/>
                <w:szCs w:val="16"/>
              </w:rPr>
              <w:t>COCKERHAM W., 2001 : Medical Sociology. Prentica Hall, Upper Saddle River.</w:t>
            </w:r>
          </w:p>
          <w:p w14:paraId="6DA0B02B" w14:textId="77777777" w:rsidR="00761D7A" w:rsidRPr="00E412FC" w:rsidRDefault="00761D7A" w:rsidP="00761D7A">
            <w:pPr>
              <w:autoSpaceDE w:val="0"/>
              <w:autoSpaceDN w:val="0"/>
              <w:adjustRightInd w:val="0"/>
              <w:spacing w:after="160" w:line="259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E412FC">
              <w:rPr>
                <w:rFonts w:asciiTheme="minorHAnsi" w:eastAsia="Calibri" w:hAnsiTheme="minorHAnsi" w:cstheme="minorHAnsi"/>
                <w:sz w:val="16"/>
                <w:szCs w:val="16"/>
              </w:rPr>
              <w:t>SOKOŁOWSKA M. 1990: Kognitívna a sociálna identita sociológie medicíny.Sociológia 22, č. 2. s.113-124</w:t>
            </w:r>
          </w:p>
          <w:p w14:paraId="489354A3" w14:textId="4A533BDB" w:rsidR="00761D7A" w:rsidRPr="00E412FC" w:rsidRDefault="00761D7A" w:rsidP="00761D7A">
            <w:pPr>
              <w:autoSpaceDE w:val="0"/>
              <w:autoSpaceDN w:val="0"/>
              <w:adjustRightInd w:val="0"/>
              <w:spacing w:after="160" w:line="259" w:lineRule="auto"/>
              <w:rPr>
                <w:rFonts w:asciiTheme="minorHAnsi" w:eastAsia="Calibri" w:hAnsiTheme="minorHAnsi" w:cstheme="minorHAnsi"/>
                <w:color w:val="000000"/>
                <w:sz w:val="16"/>
                <w:szCs w:val="16"/>
              </w:rPr>
            </w:pPr>
            <w:r w:rsidRPr="00E412FC">
              <w:rPr>
                <w:rFonts w:asciiTheme="minorHAnsi" w:eastAsia="Calibri" w:hAnsiTheme="minorHAnsi" w:cstheme="minorHAnsi"/>
                <w:sz w:val="16"/>
                <w:szCs w:val="16"/>
              </w:rPr>
              <w:t>CHURA A. J., 1936-1939: Slovensko bez dorastu?, Roľnícka osveta, Bratislava.</w:t>
            </w:r>
          </w:p>
        </w:tc>
      </w:tr>
      <w:tr w:rsidR="00761D7A" w:rsidRPr="00761D7A" w14:paraId="143342EE" w14:textId="77777777" w:rsidTr="00EA770F">
        <w:tc>
          <w:tcPr>
            <w:tcW w:w="9322" w:type="dxa"/>
            <w:gridSpan w:val="2"/>
          </w:tcPr>
          <w:p w14:paraId="6BCC35A7" w14:textId="77777777" w:rsidR="00761D7A" w:rsidRPr="00E412FC" w:rsidRDefault="00761D7A" w:rsidP="00761D7A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412F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Jazyk, ktorého znalosť je potrebná na absolvovanie predmetu:</w:t>
            </w:r>
            <w:r w:rsidRPr="00E412FC">
              <w:rPr>
                <w:rFonts w:asciiTheme="minorHAnsi" w:hAnsiTheme="minorHAnsi" w:cstheme="minorHAnsi"/>
                <w:sz w:val="16"/>
                <w:szCs w:val="16"/>
              </w:rPr>
              <w:t xml:space="preserve"> slovenský jazyk </w:t>
            </w:r>
          </w:p>
        </w:tc>
      </w:tr>
      <w:tr w:rsidR="00761D7A" w:rsidRPr="00761D7A" w14:paraId="1A64310E" w14:textId="77777777" w:rsidTr="00EA770F">
        <w:tc>
          <w:tcPr>
            <w:tcW w:w="9322" w:type="dxa"/>
            <w:gridSpan w:val="2"/>
          </w:tcPr>
          <w:p w14:paraId="0D9B504C" w14:textId="15F40B10" w:rsidR="00761D7A" w:rsidRPr="00E412FC" w:rsidRDefault="00761D7A" w:rsidP="00761D7A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412F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Poznámky:</w:t>
            </w:r>
            <w:r w:rsidRPr="00E412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50146" w:rsidRPr="00E412FC">
              <w:rPr>
                <w:rFonts w:asciiTheme="minorHAnsi" w:hAnsiTheme="minorHAnsi" w:cstheme="minorHAnsi"/>
                <w:sz w:val="16"/>
                <w:szCs w:val="16"/>
              </w:rPr>
              <w:t>výberový</w:t>
            </w:r>
            <w:r w:rsidRPr="00E412FC">
              <w:rPr>
                <w:rFonts w:asciiTheme="minorHAnsi" w:hAnsiTheme="minorHAnsi" w:cstheme="minorHAnsi"/>
                <w:sz w:val="16"/>
                <w:szCs w:val="16"/>
              </w:rPr>
              <w:t xml:space="preserve"> predmet</w:t>
            </w:r>
          </w:p>
        </w:tc>
      </w:tr>
      <w:tr w:rsidR="00761D7A" w:rsidRPr="00761D7A" w14:paraId="4EC8C535" w14:textId="77777777" w:rsidTr="00EA770F">
        <w:tc>
          <w:tcPr>
            <w:tcW w:w="9322" w:type="dxa"/>
            <w:gridSpan w:val="2"/>
          </w:tcPr>
          <w:p w14:paraId="10BA9778" w14:textId="77777777" w:rsidR="00761D7A" w:rsidRPr="00E412FC" w:rsidRDefault="00761D7A" w:rsidP="00761D7A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412F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Hodnotenie predmetov </w:t>
            </w:r>
          </w:p>
          <w:p w14:paraId="61517E9B" w14:textId="77777777" w:rsidR="00761D7A" w:rsidRPr="00E412FC" w:rsidRDefault="00761D7A" w:rsidP="00761D7A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412FC">
              <w:rPr>
                <w:rFonts w:asciiTheme="minorHAnsi" w:hAnsiTheme="minorHAnsi" w:cstheme="minorHAnsi"/>
                <w:sz w:val="16"/>
                <w:szCs w:val="16"/>
              </w:rPr>
              <w:t>Celkový počet hodnotených študentov: 354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761D7A" w:rsidRPr="00E412FC" w14:paraId="0DDDB5A7" w14:textId="77777777" w:rsidTr="00EA770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72DA00" w14:textId="77777777" w:rsidR="00761D7A" w:rsidRPr="00E412FC" w:rsidRDefault="00761D7A" w:rsidP="00761D7A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E412FC">
                    <w:rPr>
                      <w:rFonts w:asciiTheme="minorHAnsi" w:hAnsiTheme="minorHAnsi" w:cstheme="minorHAnsi"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21F5BC" w14:textId="77777777" w:rsidR="00761D7A" w:rsidRPr="00E412FC" w:rsidRDefault="00761D7A" w:rsidP="00761D7A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E412FC">
                    <w:rPr>
                      <w:rFonts w:asciiTheme="minorHAnsi" w:hAnsiTheme="minorHAnsi" w:cstheme="minorHAnsi"/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DD0EEE" w14:textId="77777777" w:rsidR="00761D7A" w:rsidRPr="00E412FC" w:rsidRDefault="00761D7A" w:rsidP="00761D7A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E412FC">
                    <w:rPr>
                      <w:rFonts w:asciiTheme="minorHAnsi" w:hAnsiTheme="minorHAnsi" w:cstheme="minorHAnsi"/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928DEF" w14:textId="77777777" w:rsidR="00761D7A" w:rsidRPr="00E412FC" w:rsidRDefault="00761D7A" w:rsidP="00761D7A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E412FC">
                    <w:rPr>
                      <w:rFonts w:asciiTheme="minorHAnsi" w:hAnsiTheme="minorHAnsi" w:cstheme="minorHAnsi"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5C02FB" w14:textId="77777777" w:rsidR="00761D7A" w:rsidRPr="00E412FC" w:rsidRDefault="00761D7A" w:rsidP="00761D7A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E412FC">
                    <w:rPr>
                      <w:rFonts w:asciiTheme="minorHAnsi" w:hAnsiTheme="minorHAnsi" w:cstheme="minorHAnsi"/>
                      <w:sz w:val="16"/>
                      <w:szCs w:val="16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EB4C5E" w14:textId="77777777" w:rsidR="00761D7A" w:rsidRPr="00E412FC" w:rsidRDefault="00761D7A" w:rsidP="00761D7A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E412FC">
                    <w:rPr>
                      <w:rFonts w:asciiTheme="minorHAnsi" w:hAnsiTheme="minorHAnsi" w:cstheme="minorHAnsi"/>
                      <w:sz w:val="16"/>
                      <w:szCs w:val="16"/>
                    </w:rPr>
                    <w:t>FX</w:t>
                  </w:r>
                </w:p>
              </w:tc>
            </w:tr>
            <w:tr w:rsidR="00761D7A" w:rsidRPr="00E412FC" w14:paraId="5FF00D8F" w14:textId="77777777" w:rsidTr="00EA770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8E72C1" w14:textId="77777777" w:rsidR="00761D7A" w:rsidRPr="00E412FC" w:rsidRDefault="00761D7A" w:rsidP="00761D7A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E412FC">
                    <w:rPr>
                      <w:rFonts w:asciiTheme="minorHAnsi" w:hAnsiTheme="minorHAnsi" w:cstheme="minorHAnsi"/>
                      <w:sz w:val="16"/>
                      <w:szCs w:val="16"/>
                    </w:rPr>
                    <w:t>31,64 %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D51A99" w14:textId="77777777" w:rsidR="00761D7A" w:rsidRPr="00E412FC" w:rsidRDefault="00761D7A" w:rsidP="00761D7A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E412FC">
                    <w:rPr>
                      <w:rFonts w:asciiTheme="minorHAnsi" w:hAnsiTheme="minorHAnsi" w:cstheme="minorHAnsi"/>
                      <w:sz w:val="16"/>
                      <w:szCs w:val="16"/>
                    </w:rPr>
                    <w:t>25,42 %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A3A2D" w14:textId="77777777" w:rsidR="00761D7A" w:rsidRPr="00E412FC" w:rsidRDefault="00761D7A" w:rsidP="00761D7A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E412FC">
                    <w:rPr>
                      <w:rFonts w:asciiTheme="minorHAnsi" w:hAnsiTheme="minorHAnsi" w:cstheme="minorHAnsi"/>
                      <w:sz w:val="16"/>
                      <w:szCs w:val="16"/>
                    </w:rPr>
                    <w:t>16,38 %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6749D" w14:textId="77777777" w:rsidR="00761D7A" w:rsidRPr="00E412FC" w:rsidRDefault="00761D7A" w:rsidP="00761D7A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E412FC">
                    <w:rPr>
                      <w:rFonts w:asciiTheme="minorHAnsi" w:hAnsiTheme="minorHAnsi" w:cstheme="minorHAnsi"/>
                      <w:sz w:val="16"/>
                      <w:szCs w:val="16"/>
                    </w:rPr>
                    <w:t>13,28 %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F48195" w14:textId="77777777" w:rsidR="00761D7A" w:rsidRPr="00E412FC" w:rsidRDefault="00761D7A" w:rsidP="00761D7A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E412FC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8,19 % 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1BDCBC" w14:textId="77777777" w:rsidR="00761D7A" w:rsidRPr="00E412FC" w:rsidRDefault="00761D7A" w:rsidP="00761D7A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E412FC">
                    <w:rPr>
                      <w:rFonts w:asciiTheme="minorHAnsi" w:hAnsiTheme="minorHAnsi" w:cstheme="minorHAnsi"/>
                      <w:sz w:val="16"/>
                      <w:szCs w:val="16"/>
                    </w:rPr>
                    <w:t>5,08 %</w:t>
                  </w:r>
                </w:p>
              </w:tc>
            </w:tr>
          </w:tbl>
          <w:p w14:paraId="17450B22" w14:textId="77777777" w:rsidR="00761D7A" w:rsidRPr="00E412FC" w:rsidRDefault="00761D7A" w:rsidP="00761D7A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61D7A" w:rsidRPr="00761D7A" w14:paraId="18C54B88" w14:textId="77777777" w:rsidTr="00EA770F">
        <w:tc>
          <w:tcPr>
            <w:tcW w:w="9322" w:type="dxa"/>
            <w:gridSpan w:val="2"/>
          </w:tcPr>
          <w:p w14:paraId="07426264" w14:textId="77777777" w:rsidR="00761D7A" w:rsidRPr="00E412FC" w:rsidRDefault="00761D7A" w:rsidP="00761D7A">
            <w:pPr>
              <w:tabs>
                <w:tab w:val="left" w:pos="1530"/>
              </w:tabs>
              <w:spacing w:after="160" w:line="259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412F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Vyučujúci:</w:t>
            </w:r>
            <w:r w:rsidRPr="00E412FC">
              <w:rPr>
                <w:rFonts w:asciiTheme="minorHAnsi" w:hAnsiTheme="minorHAnsi" w:cstheme="minorHAnsi"/>
                <w:sz w:val="16"/>
                <w:szCs w:val="16"/>
              </w:rPr>
              <w:t xml:space="preserve"> prof. PhDr. Jozef Matulník, PhD. </w:t>
            </w:r>
          </w:p>
        </w:tc>
      </w:tr>
      <w:tr w:rsidR="00761D7A" w:rsidRPr="00761D7A" w14:paraId="6F3E1919" w14:textId="77777777" w:rsidTr="00EA770F">
        <w:tc>
          <w:tcPr>
            <w:tcW w:w="9322" w:type="dxa"/>
            <w:gridSpan w:val="2"/>
          </w:tcPr>
          <w:p w14:paraId="63EF5288" w14:textId="77777777" w:rsidR="00761D7A" w:rsidRPr="00E412FC" w:rsidRDefault="00761D7A" w:rsidP="00761D7A">
            <w:pPr>
              <w:tabs>
                <w:tab w:val="left" w:pos="1530"/>
              </w:tabs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412F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Dátum poslednej zmeny:</w:t>
            </w:r>
            <w:r w:rsidRPr="00E412FC">
              <w:rPr>
                <w:rFonts w:asciiTheme="minorHAnsi" w:hAnsiTheme="minorHAnsi" w:cstheme="minorHAnsi"/>
                <w:sz w:val="16"/>
                <w:szCs w:val="16"/>
              </w:rPr>
              <w:t xml:space="preserve"> 24.08.2023</w:t>
            </w:r>
          </w:p>
        </w:tc>
      </w:tr>
      <w:tr w:rsidR="00761D7A" w:rsidRPr="00761D7A" w14:paraId="434ACB71" w14:textId="77777777" w:rsidTr="00EA770F">
        <w:tc>
          <w:tcPr>
            <w:tcW w:w="9322" w:type="dxa"/>
            <w:gridSpan w:val="2"/>
          </w:tcPr>
          <w:p w14:paraId="3C55D14A" w14:textId="77777777" w:rsidR="00761D7A" w:rsidRPr="00E412FC" w:rsidRDefault="00761D7A" w:rsidP="00761D7A">
            <w:pPr>
              <w:tabs>
                <w:tab w:val="left" w:pos="1530"/>
              </w:tabs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412F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Schválil:</w:t>
            </w:r>
            <w:r w:rsidRPr="00E412FC">
              <w:rPr>
                <w:rFonts w:asciiTheme="minorHAnsi" w:hAnsiTheme="minorHAnsi" w:cstheme="minorHAnsi"/>
                <w:sz w:val="16"/>
                <w:szCs w:val="16"/>
              </w:rPr>
              <w:t xml:space="preserve">  doc. PhDr. Eva Šovčíková, PhD.</w:t>
            </w:r>
          </w:p>
        </w:tc>
      </w:tr>
    </w:tbl>
    <w:p w14:paraId="18C6FE65" w14:textId="77777777" w:rsidR="00456DDC" w:rsidRDefault="00456DDC"/>
    <w:sectPr w:rsidR="00456DDC" w:rsidSect="00ED0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55B44"/>
    <w:multiLevelType w:val="hybridMultilevel"/>
    <w:tmpl w:val="F1085AD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BD6035B"/>
    <w:multiLevelType w:val="hybridMultilevel"/>
    <w:tmpl w:val="501A820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F44221"/>
    <w:multiLevelType w:val="hybridMultilevel"/>
    <w:tmpl w:val="43686102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12147D"/>
    <w:multiLevelType w:val="hybridMultilevel"/>
    <w:tmpl w:val="4E7C61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144437">
    <w:abstractNumId w:val="0"/>
  </w:num>
  <w:num w:numId="2" w16cid:durableId="896934833">
    <w:abstractNumId w:val="3"/>
  </w:num>
  <w:num w:numId="3" w16cid:durableId="1752577041">
    <w:abstractNumId w:val="2"/>
  </w:num>
  <w:num w:numId="4" w16cid:durableId="1670138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871"/>
    <w:rsid w:val="000560A0"/>
    <w:rsid w:val="000920E1"/>
    <w:rsid w:val="000B4169"/>
    <w:rsid w:val="000D6E3B"/>
    <w:rsid w:val="00165A21"/>
    <w:rsid w:val="00174BE2"/>
    <w:rsid w:val="00187CF4"/>
    <w:rsid w:val="00191BAC"/>
    <w:rsid w:val="001C6E0F"/>
    <w:rsid w:val="001E0971"/>
    <w:rsid w:val="001E3EAC"/>
    <w:rsid w:val="00212C6E"/>
    <w:rsid w:val="00250469"/>
    <w:rsid w:val="00255FB1"/>
    <w:rsid w:val="002642D3"/>
    <w:rsid w:val="002B0B64"/>
    <w:rsid w:val="002B413C"/>
    <w:rsid w:val="002C6491"/>
    <w:rsid w:val="002E624F"/>
    <w:rsid w:val="00364E75"/>
    <w:rsid w:val="00381150"/>
    <w:rsid w:val="00381BA0"/>
    <w:rsid w:val="00390578"/>
    <w:rsid w:val="003B7D20"/>
    <w:rsid w:val="003C013D"/>
    <w:rsid w:val="004511D0"/>
    <w:rsid w:val="00456DDC"/>
    <w:rsid w:val="00482182"/>
    <w:rsid w:val="00527D9B"/>
    <w:rsid w:val="00542863"/>
    <w:rsid w:val="005549F1"/>
    <w:rsid w:val="005679C4"/>
    <w:rsid w:val="00584DF7"/>
    <w:rsid w:val="005C5AB0"/>
    <w:rsid w:val="005F2C02"/>
    <w:rsid w:val="0060552C"/>
    <w:rsid w:val="00673AE1"/>
    <w:rsid w:val="006B4DAD"/>
    <w:rsid w:val="006D44CF"/>
    <w:rsid w:val="006E22DD"/>
    <w:rsid w:val="006F40CA"/>
    <w:rsid w:val="006F6D4F"/>
    <w:rsid w:val="00736B30"/>
    <w:rsid w:val="00750146"/>
    <w:rsid w:val="00761D7A"/>
    <w:rsid w:val="007659FF"/>
    <w:rsid w:val="0076752C"/>
    <w:rsid w:val="007800B2"/>
    <w:rsid w:val="007F09AE"/>
    <w:rsid w:val="00822F8A"/>
    <w:rsid w:val="00835990"/>
    <w:rsid w:val="00841BF9"/>
    <w:rsid w:val="00880948"/>
    <w:rsid w:val="00883D13"/>
    <w:rsid w:val="008A7871"/>
    <w:rsid w:val="008F3BB6"/>
    <w:rsid w:val="00917C68"/>
    <w:rsid w:val="00921A1E"/>
    <w:rsid w:val="00941F21"/>
    <w:rsid w:val="00947DE8"/>
    <w:rsid w:val="009A0870"/>
    <w:rsid w:val="00A12992"/>
    <w:rsid w:val="00A4305D"/>
    <w:rsid w:val="00A57BE4"/>
    <w:rsid w:val="00A6450C"/>
    <w:rsid w:val="00AB0F70"/>
    <w:rsid w:val="00B13F7F"/>
    <w:rsid w:val="00B81263"/>
    <w:rsid w:val="00B92B81"/>
    <w:rsid w:val="00C1319D"/>
    <w:rsid w:val="00C5576B"/>
    <w:rsid w:val="00C77684"/>
    <w:rsid w:val="00C77F8B"/>
    <w:rsid w:val="00D43B36"/>
    <w:rsid w:val="00D80A7F"/>
    <w:rsid w:val="00D8188B"/>
    <w:rsid w:val="00DB11C3"/>
    <w:rsid w:val="00DB39DE"/>
    <w:rsid w:val="00DD3B4A"/>
    <w:rsid w:val="00E0420F"/>
    <w:rsid w:val="00E31B02"/>
    <w:rsid w:val="00E36A03"/>
    <w:rsid w:val="00E412FC"/>
    <w:rsid w:val="00E562BA"/>
    <w:rsid w:val="00E569E0"/>
    <w:rsid w:val="00E80341"/>
    <w:rsid w:val="00EC541B"/>
    <w:rsid w:val="00EC75F2"/>
    <w:rsid w:val="00ED02DB"/>
    <w:rsid w:val="00ED54FC"/>
    <w:rsid w:val="00F90194"/>
    <w:rsid w:val="00FB6AFF"/>
    <w:rsid w:val="00FD2335"/>
    <w:rsid w:val="00FE238F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C6FE07"/>
  <w15:docId w15:val="{753D1204-5901-4AA5-B130-E7E7D3436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A7871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8A7871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921A1E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B13F7F"/>
    <w:rPr>
      <w:color w:val="800080" w:themeColor="followedHyperlink"/>
      <w:u w:val="single"/>
    </w:rPr>
  </w:style>
  <w:style w:type="table" w:styleId="Mriekatabuky">
    <w:name w:val="Table Grid"/>
    <w:basedOn w:val="Normlnatabuka"/>
    <w:uiPriority w:val="59"/>
    <w:locked/>
    <w:rsid w:val="00AB0F70"/>
    <w:rPr>
      <w:rFonts w:ascii="Times New Roman" w:eastAsia="Times New Roman" w:hAnsi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B0F70"/>
    <w:pPr>
      <w:tabs>
        <w:tab w:val="left" w:pos="720"/>
        <w:tab w:val="left" w:pos="5529"/>
      </w:tabs>
      <w:suppressAutoHyphens/>
      <w:autoSpaceDN w:val="0"/>
      <w:textAlignment w:val="baseline"/>
    </w:pPr>
    <w:rPr>
      <w:rFonts w:ascii="Times New Roman" w:eastAsia="Times New Roman" w:hAnsi="Times New Roman" w:cs="Arial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9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uventa.sk/files/vyskumna_sprava_prof_matulnik_def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682</Words>
  <Characters>4814</Characters>
  <Application>Microsoft Office Word</Application>
  <DocSecurity>0</DocSecurity>
  <Lines>40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Vysoká škola: Vysoká škola zdravotníctva a sociálnej práce sv</vt:lpstr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Vysoká škola: Vysoká škola zdravotníctva a sociálnej práce sv</dc:title>
  <dc:creator>Ondro</dc:creator>
  <cp:lastModifiedBy>Sona Rossi</cp:lastModifiedBy>
  <cp:revision>36</cp:revision>
  <dcterms:created xsi:type="dcterms:W3CDTF">2023-03-21T07:23:00Z</dcterms:created>
  <dcterms:modified xsi:type="dcterms:W3CDTF">2023-09-18T08:34:00Z</dcterms:modified>
</cp:coreProperties>
</file>